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bidi w:val="1"/>
        <w:jc w:val="center"/>
        <w:rPr>
          <w:rFonts w:ascii="Times New Roman" w:cs="Times New Roman" w:eastAsia="Times New Roman" w:hAnsi="Times New Roman"/>
          <w:b w:val="1"/>
          <w:color w:val="98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980000"/>
          <w:sz w:val="24"/>
          <w:szCs w:val="24"/>
          <w:rtl w:val="1"/>
        </w:rPr>
        <w:t xml:space="preserve">تقرير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980000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980000"/>
          <w:sz w:val="24"/>
          <w:szCs w:val="24"/>
          <w:rtl w:val="1"/>
        </w:rPr>
        <w:t xml:space="preserve">اليوم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980000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980000"/>
          <w:sz w:val="24"/>
          <w:szCs w:val="24"/>
          <w:rtl w:val="1"/>
        </w:rPr>
        <w:t xml:space="preserve">الثامن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980000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980000"/>
          <w:sz w:val="24"/>
          <w:szCs w:val="24"/>
          <w:rtl w:val="1"/>
        </w:rPr>
        <w:t xml:space="preserve">للتكوين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980000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980000"/>
          <w:sz w:val="24"/>
          <w:szCs w:val="24"/>
          <w:rtl w:val="1"/>
        </w:rPr>
        <w:t xml:space="preserve">حول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980000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980000"/>
          <w:sz w:val="24"/>
          <w:szCs w:val="24"/>
          <w:rtl w:val="1"/>
        </w:rPr>
        <w:t xml:space="preserve">التدريس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980000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980000"/>
          <w:sz w:val="24"/>
          <w:szCs w:val="24"/>
          <w:rtl w:val="1"/>
        </w:rPr>
        <w:t xml:space="preserve">وفق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980000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980000"/>
          <w:sz w:val="24"/>
          <w:szCs w:val="24"/>
          <w:rtl w:val="1"/>
        </w:rPr>
        <w:t xml:space="preserve">المستوى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980000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980000"/>
          <w:sz w:val="24"/>
          <w:szCs w:val="24"/>
          <w:rtl w:val="1"/>
        </w:rPr>
        <w:t xml:space="preserve">المناسب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980000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980000"/>
          <w:sz w:val="24"/>
          <w:szCs w:val="24"/>
          <w:rtl w:val="1"/>
        </w:rPr>
        <w:t xml:space="preserve">طارل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980000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980000"/>
          <w:sz w:val="24"/>
          <w:szCs w:val="24"/>
          <w:rtl w:val="1"/>
        </w:rPr>
        <w:t xml:space="preserve">للموسم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980000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980000"/>
          <w:sz w:val="24"/>
          <w:szCs w:val="24"/>
          <w:rtl w:val="1"/>
        </w:rPr>
        <w:t xml:space="preserve">الدراسي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980000"/>
          <w:sz w:val="24"/>
          <w:szCs w:val="24"/>
          <w:rtl w:val="1"/>
        </w:rPr>
        <w:t xml:space="preserve"> 2024/2025</w:t>
      </w:r>
    </w:p>
    <w:p w:rsidR="00000000" w:rsidDel="00000000" w:rsidP="00000000" w:rsidRDefault="00000000" w:rsidRPr="00000000" w14:paraId="00000002">
      <w:pPr>
        <w:bidi w:val="1"/>
        <w:jc w:val="center"/>
        <w:rPr>
          <w:rFonts w:ascii="Times New Roman" w:cs="Times New Roman" w:eastAsia="Times New Roman" w:hAnsi="Times New Roman"/>
          <w:b w:val="1"/>
          <w:color w:val="98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bidi w:val="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في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يوم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03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يونيو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2024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افتتاح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اليوم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التكويني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الثامن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في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التكوين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حول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التدريس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وفق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المستوى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المناسب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طارل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وذلك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على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شكل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تقرير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لليوم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السابع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تقديمه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طرف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أحد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السادة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الأساتذة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.</w:t>
      </w:r>
    </w:p>
    <w:p w:rsidR="00000000" w:rsidDel="00000000" w:rsidP="00000000" w:rsidRDefault="00000000" w:rsidRPr="00000000" w14:paraId="00000004">
      <w:pPr>
        <w:bidi w:val="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مباشرة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مر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السيد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المؤطر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إلى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تقديم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مضامين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الدورة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التكوينية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في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يومها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الثامن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.</w:t>
      </w:r>
    </w:p>
    <w:p w:rsidR="00000000" w:rsidDel="00000000" w:rsidP="00000000" w:rsidRDefault="00000000" w:rsidRPr="00000000" w14:paraId="00000005">
      <w:pPr>
        <w:bidi w:val="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bidi w:val="1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الورشة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الرابعة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: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7">
      <w:pPr>
        <w:bidi w:val="1"/>
        <w:jc w:val="center"/>
        <w:rPr>
          <w:rFonts w:ascii="Times New Roman" w:cs="Times New Roman" w:eastAsia="Times New Roman" w:hAnsi="Times New Roman"/>
          <w:b w:val="1"/>
          <w:color w:val="b45f06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تقديم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أنشطة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الدعم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طارل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في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مادة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الرياضيات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الانشطة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الخاصة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بمجال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الحساب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الضرب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و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القسمة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)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و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حل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المسائل</w:t>
      </w:r>
    </w:p>
    <w:p w:rsidR="00000000" w:rsidDel="00000000" w:rsidP="00000000" w:rsidRDefault="00000000" w:rsidRPr="00000000" w14:paraId="00000008">
      <w:pPr>
        <w:bidi w:val="1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5"/>
        </w:numPr>
        <w:bidi w:val="1"/>
        <w:ind w:left="720" w:hanging="360"/>
        <w:rPr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الطقوس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الاعتيادية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الحساب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الذهني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1"/>
        </w:numPr>
        <w:bidi w:val="1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u w:val="single"/>
          <w:rtl w:val="1"/>
        </w:rPr>
        <w:t xml:space="preserve">تقنية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u w:val="single"/>
          <w:rtl w:val="1"/>
        </w:rPr>
        <w:t xml:space="preserve">السلم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0"/>
        </w:rPr>
        <w:t xml:space="preserve">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33"/>
        </w:numPr>
        <w:bidi w:val="1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يتم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رسم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خطوط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افقية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عمودية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عدد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التقاطعات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بين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الخطوط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هو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نتيجة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الضرب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33"/>
        </w:numPr>
        <w:bidi w:val="1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تقنية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مناسبة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للمستويات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الدنيا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</w:p>
    <w:p w:rsidR="00000000" w:rsidDel="00000000" w:rsidP="00000000" w:rsidRDefault="00000000" w:rsidRPr="00000000" w14:paraId="0000000D">
      <w:pPr>
        <w:numPr>
          <w:ilvl w:val="0"/>
          <w:numId w:val="11"/>
        </w:numPr>
        <w:bidi w:val="1"/>
        <w:ind w:left="1440" w:hanging="360"/>
        <w:jc w:val="both"/>
        <w:rPr>
          <w:rFonts w:ascii="Times New Roman" w:cs="Times New Roman" w:eastAsia="Times New Roman" w:hAnsi="Times New Roman"/>
          <w:color w:val="38761d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u w:val="single"/>
          <w:rtl w:val="1"/>
        </w:rPr>
        <w:t xml:space="preserve">جداول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u w:val="single"/>
          <w:rtl w:val="1"/>
        </w:rPr>
        <w:t xml:space="preserve">الضرب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0"/>
        </w:rPr>
        <w:t xml:space="preserve"> : </w:t>
      </w:r>
    </w:p>
    <w:p w:rsidR="00000000" w:rsidDel="00000000" w:rsidP="00000000" w:rsidRDefault="00000000" w:rsidRPr="00000000" w14:paraId="0000000E">
      <w:pPr>
        <w:numPr>
          <w:ilvl w:val="0"/>
          <w:numId w:val="24"/>
        </w:numPr>
        <w:bidi w:val="1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تعليق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الجداول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في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مكان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مرئي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للجميع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تخصيص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مدة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10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دقائق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يوميا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لقراءة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الجداول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التدرج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إلي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توظيف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شبكة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الضرب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لكل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عدد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bidi w:val="1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5"/>
        </w:numPr>
        <w:bidi w:val="1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الانشطة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الخاصة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بمجال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الحساب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 :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الضرب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وحل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المسائل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9"/>
        </w:numPr>
        <w:bidi w:val="1"/>
        <w:ind w:left="1440" w:hanging="360"/>
        <w:rPr>
          <w:rFonts w:ascii="Times New Roman" w:cs="Times New Roman" w:eastAsia="Times New Roman" w:hAnsi="Times New Roman"/>
          <w:color w:val="38761d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u w:val="single"/>
          <w:rtl w:val="1"/>
        </w:rPr>
        <w:t xml:space="preserve">الضرب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u w:val="single"/>
          <w:rtl w:val="1"/>
        </w:rPr>
        <w:t xml:space="preserve">باستخدام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u w:val="single"/>
          <w:rtl w:val="1"/>
        </w:rPr>
        <w:t xml:space="preserve">الخشببات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2">
      <w:pPr>
        <w:numPr>
          <w:ilvl w:val="0"/>
          <w:numId w:val="14"/>
        </w:numPr>
        <w:bidi w:val="1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كمثال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للنمدجة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اخد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12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خشيبة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عدها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امام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الحضور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يتم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تنظيم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الخشيبات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الى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مجموعتين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نحصل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على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6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خشيبات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في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كل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مجموعة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بالتالي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العدد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12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هو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نتيجة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6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ضارب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2.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25"/>
        </w:numPr>
        <w:bidi w:val="1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إثارة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النقاش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حول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اللباس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الذي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يمكن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يحصل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حول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مفهوم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الضرب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القسمة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خلال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هذه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التقنية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خلاص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النقاش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الى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عدم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استعمال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مفهوم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قسمة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أو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وزع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والتصريح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بالجمع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المتكرر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.</w:t>
      </w:r>
    </w:p>
    <w:p w:rsidR="00000000" w:rsidDel="00000000" w:rsidP="00000000" w:rsidRDefault="00000000" w:rsidRPr="00000000" w14:paraId="00000014">
      <w:pPr>
        <w:numPr>
          <w:ilvl w:val="0"/>
          <w:numId w:val="12"/>
        </w:numPr>
        <w:bidi w:val="1"/>
        <w:ind w:left="1440" w:hanging="360"/>
        <w:jc w:val="both"/>
        <w:rPr>
          <w:rFonts w:ascii="Times New Roman" w:cs="Times New Roman" w:eastAsia="Times New Roman" w:hAnsi="Times New Roman"/>
          <w:color w:val="38761d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الضرب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بتقنية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الصندوق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.</w:t>
      </w:r>
    </w:p>
    <w:p w:rsidR="00000000" w:rsidDel="00000000" w:rsidP="00000000" w:rsidRDefault="00000000" w:rsidRPr="00000000" w14:paraId="00000015">
      <w:pPr>
        <w:numPr>
          <w:ilvl w:val="0"/>
          <w:numId w:val="27"/>
        </w:numPr>
        <w:bidi w:val="1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تمكن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التقنية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اضافة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الصفر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الى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نتيجة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الضرب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27"/>
        </w:numPr>
        <w:bidi w:val="1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كما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تمكن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التقنية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في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تفكيك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الأعداد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خلال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عملية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الضرب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.</w:t>
      </w:r>
    </w:p>
    <w:p w:rsidR="00000000" w:rsidDel="00000000" w:rsidP="00000000" w:rsidRDefault="00000000" w:rsidRPr="00000000" w14:paraId="00000017">
      <w:pPr>
        <w:numPr>
          <w:ilvl w:val="0"/>
          <w:numId w:val="27"/>
        </w:numPr>
        <w:bidi w:val="1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نمذجة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التقنية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طرف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السيد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المؤطر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مثلا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    12= 4×3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إذن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120= 4×30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1200= 4×300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الى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غير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ذلك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27"/>
        </w:numPr>
        <w:bidi w:val="1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إثارة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النقاش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حول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عامل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الوقت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في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تطبيق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هذه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التقنية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لكنها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تسهل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مع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الممارسة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.</w:t>
      </w:r>
    </w:p>
    <w:p w:rsidR="00000000" w:rsidDel="00000000" w:rsidP="00000000" w:rsidRDefault="00000000" w:rsidRPr="00000000" w14:paraId="00000019">
      <w:pPr>
        <w:numPr>
          <w:ilvl w:val="0"/>
          <w:numId w:val="16"/>
        </w:numPr>
        <w:bidi w:val="1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الضرب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بتقنية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القيمة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المكانية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bidi w:val="1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تقديم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مسألة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بسيطة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اتباع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استراتيجية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حل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المسائل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(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المعطيات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-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المطلوب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-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ماذا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سأفعل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-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لماذا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bidi w:val="1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رسم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جدول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الوحدات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العشرات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المئات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ثم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إنجاز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عملية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الضرب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الجزئية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،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يتم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البدء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بالوحدات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ثم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العشرات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ثم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المئات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القيام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بعملية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الجمع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bidi w:val="1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نمذجة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التقنية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طرف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السيد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المؤطر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bidi w:val="1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اثارة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النقاش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حول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المسألة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يجب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أن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تكون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الواقع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المعاش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تكون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واضحة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بسيطة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bidi w:val="1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15"/>
        </w:numPr>
        <w:bidi w:val="1"/>
        <w:ind w:left="720" w:hanging="36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الانشطة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الخاصة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بالحساب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القسمة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وحل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المسائل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22"/>
        </w:numPr>
        <w:bidi w:val="1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القسمة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بتقنية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الخشيبات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1">
      <w:pPr>
        <w:numPr>
          <w:ilvl w:val="0"/>
          <w:numId w:val="4"/>
        </w:numPr>
        <w:bidi w:val="1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نفس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الخطوات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التي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اتباعها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خلال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تقنية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الضرب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بالخشيبات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مع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استعمال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مفهوم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القسمة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التوزيع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إلى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مجموعات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4"/>
        </w:numPr>
        <w:bidi w:val="1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وضع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العملية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عموديا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باستثمار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نتائج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الخشيبات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</w:p>
    <w:p w:rsidR="00000000" w:rsidDel="00000000" w:rsidP="00000000" w:rsidRDefault="00000000" w:rsidRPr="00000000" w14:paraId="00000023">
      <w:pPr>
        <w:numPr>
          <w:ilvl w:val="0"/>
          <w:numId w:val="6"/>
        </w:numPr>
        <w:bidi w:val="1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القسمة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بتقنية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النقود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4">
      <w:pPr>
        <w:numPr>
          <w:ilvl w:val="0"/>
          <w:numId w:val="19"/>
        </w:numPr>
        <w:bidi w:val="1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تقديم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مسألة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بسيطة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اتباع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استراتيجية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حل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المسائل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مع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التوظيف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الجيد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للكلمات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المفتاح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الخاصة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بالقسمة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19"/>
        </w:numPr>
        <w:bidi w:val="1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نمذجة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التقنية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طرف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السيد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المؤطر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بمعية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بعض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السادة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الأساتذة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19"/>
        </w:numPr>
        <w:bidi w:val="1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أشار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السيد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المؤطر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إلى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أن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القسمة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تبدأ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أعلى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رتبة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3"/>
        </w:numPr>
        <w:bidi w:val="1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القسمة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باستعمال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جداول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الضرب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8">
      <w:pPr>
        <w:numPr>
          <w:ilvl w:val="0"/>
          <w:numId w:val="20"/>
        </w:numPr>
        <w:bidi w:val="1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تقديم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القسمة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باستخدام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التقنية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الاعتيادية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مع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توظيف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جدول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الضرب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.</w:t>
      </w:r>
    </w:p>
    <w:p w:rsidR="00000000" w:rsidDel="00000000" w:rsidP="00000000" w:rsidRDefault="00000000" w:rsidRPr="00000000" w14:paraId="00000029">
      <w:pPr>
        <w:numPr>
          <w:ilvl w:val="0"/>
          <w:numId w:val="34"/>
        </w:numPr>
        <w:bidi w:val="1"/>
        <w:ind w:left="144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حل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المسائل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من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خطوتين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A">
      <w:pPr>
        <w:numPr>
          <w:ilvl w:val="0"/>
          <w:numId w:val="10"/>
        </w:numPr>
        <w:bidi w:val="1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حل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مسائل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دائما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بتوظيف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استراتيجية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حل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المسائل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10"/>
        </w:numPr>
        <w:bidi w:val="1"/>
        <w:ind w:left="7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الجواب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يكون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بالمرور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بعمليتين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.</w:t>
      </w:r>
    </w:p>
    <w:p w:rsidR="00000000" w:rsidDel="00000000" w:rsidP="00000000" w:rsidRDefault="00000000" w:rsidRPr="00000000" w14:paraId="0000002C">
      <w:pPr>
        <w:bidi w:val="1"/>
        <w:ind w:left="72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bidi w:val="1"/>
        <w:ind w:left="0" w:firstLine="0"/>
        <w:jc w:val="both"/>
        <w:rPr>
          <w:rFonts w:ascii="Times New Roman" w:cs="Times New Roman" w:eastAsia="Times New Roman" w:hAnsi="Times New Roman"/>
          <w:color w:val="0000ff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ملحوظة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سيرورة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تقديم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الانشطة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هي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000ff"/>
          <w:sz w:val="24"/>
          <w:szCs w:val="24"/>
          <w:rtl w:val="1"/>
        </w:rPr>
        <w:t xml:space="preserve">التهيئة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»» </w:t>
      </w:r>
      <w:r w:rsidDel="00000000" w:rsidR="00000000" w:rsidRPr="00000000">
        <w:rPr>
          <w:rFonts w:ascii="Times New Roman" w:cs="Times New Roman" w:eastAsia="Times New Roman" w:hAnsi="Times New Roman"/>
          <w:color w:val="0000ff"/>
          <w:sz w:val="24"/>
          <w:szCs w:val="24"/>
          <w:rtl w:val="1"/>
        </w:rPr>
        <w:t xml:space="preserve">النمذجة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»» </w:t>
      </w:r>
      <w:r w:rsidDel="00000000" w:rsidR="00000000" w:rsidRPr="00000000">
        <w:rPr>
          <w:rFonts w:ascii="Times New Roman" w:cs="Times New Roman" w:eastAsia="Times New Roman" w:hAnsi="Times New Roman"/>
          <w:color w:val="0000ff"/>
          <w:sz w:val="24"/>
          <w:szCs w:val="24"/>
          <w:rtl w:val="1"/>
        </w:rPr>
        <w:t xml:space="preserve">الممارسة</w:t>
      </w:r>
      <w:r w:rsidDel="00000000" w:rsidR="00000000" w:rsidRPr="00000000">
        <w:rPr>
          <w:rFonts w:ascii="Times New Roman" w:cs="Times New Roman" w:eastAsia="Times New Roman" w:hAnsi="Times New Roman"/>
          <w:color w:val="0000ff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000ff"/>
          <w:sz w:val="24"/>
          <w:szCs w:val="24"/>
          <w:rtl w:val="1"/>
        </w:rPr>
        <w:t xml:space="preserve">الموجهة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»» </w:t>
      </w:r>
      <w:r w:rsidDel="00000000" w:rsidR="00000000" w:rsidRPr="00000000">
        <w:rPr>
          <w:rFonts w:ascii="Times New Roman" w:cs="Times New Roman" w:eastAsia="Times New Roman" w:hAnsi="Times New Roman"/>
          <w:color w:val="0000ff"/>
          <w:sz w:val="24"/>
          <w:szCs w:val="24"/>
          <w:rtl w:val="1"/>
        </w:rPr>
        <w:t xml:space="preserve">الممارسة</w:t>
      </w:r>
      <w:r w:rsidDel="00000000" w:rsidR="00000000" w:rsidRPr="00000000">
        <w:rPr>
          <w:rFonts w:ascii="Times New Roman" w:cs="Times New Roman" w:eastAsia="Times New Roman" w:hAnsi="Times New Roman"/>
          <w:color w:val="0000ff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000ff"/>
          <w:sz w:val="24"/>
          <w:szCs w:val="24"/>
          <w:rtl w:val="1"/>
        </w:rPr>
        <w:t xml:space="preserve">المستقلة</w:t>
      </w:r>
      <w:r w:rsidDel="00000000" w:rsidR="00000000" w:rsidRPr="00000000">
        <w:rPr>
          <w:rFonts w:ascii="Times New Roman" w:cs="Times New Roman" w:eastAsia="Times New Roman" w:hAnsi="Times New Roman"/>
          <w:color w:val="0000ff"/>
          <w:sz w:val="24"/>
          <w:szCs w:val="24"/>
          <w:rtl w:val="1"/>
        </w:rPr>
        <w:t xml:space="preserve">.</w:t>
      </w:r>
    </w:p>
    <w:p w:rsidR="00000000" w:rsidDel="00000000" w:rsidP="00000000" w:rsidRDefault="00000000" w:rsidRPr="00000000" w14:paraId="0000002E">
      <w:pPr>
        <w:bidi w:val="1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bidi w:val="1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bidi w:val="1"/>
        <w:ind w:left="0" w:firstLine="0"/>
        <w:jc w:val="center"/>
        <w:rPr>
          <w:rFonts w:ascii="Times New Roman" w:cs="Times New Roman" w:eastAsia="Times New Roman" w:hAnsi="Times New Roman"/>
          <w:b w:val="1"/>
          <w:color w:val="b45f06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الورشة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الخامسة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:</w:t>
      </w:r>
    </w:p>
    <w:p w:rsidR="00000000" w:rsidDel="00000000" w:rsidP="00000000" w:rsidRDefault="00000000" w:rsidRPr="00000000" w14:paraId="00000031">
      <w:pPr>
        <w:bidi w:val="1"/>
        <w:ind w:left="0" w:firstLine="0"/>
        <w:jc w:val="center"/>
        <w:rPr>
          <w:rFonts w:ascii="Times New Roman" w:cs="Times New Roman" w:eastAsia="Times New Roman" w:hAnsi="Times New Roman"/>
          <w:b w:val="1"/>
          <w:color w:val="b45f06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تقديم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أنشطة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طارل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الخاصة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بالمستوى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b45f06"/>
          <w:sz w:val="24"/>
          <w:szCs w:val="24"/>
          <w:rtl w:val="1"/>
        </w:rPr>
        <w:t xml:space="preserve">الأول</w:t>
      </w:r>
    </w:p>
    <w:p w:rsidR="00000000" w:rsidDel="00000000" w:rsidP="00000000" w:rsidRDefault="00000000" w:rsidRPr="00000000" w14:paraId="00000032">
      <w:pPr>
        <w:bidi w:val="1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numPr>
          <w:ilvl w:val="0"/>
          <w:numId w:val="30"/>
        </w:numPr>
        <w:bidi w:val="1"/>
        <w:ind w:left="720" w:hanging="360"/>
        <w:jc w:val="left"/>
        <w:rPr>
          <w:color w:val="ff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الرائز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البدئي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: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4">
      <w:pPr>
        <w:numPr>
          <w:ilvl w:val="0"/>
          <w:numId w:val="7"/>
        </w:numPr>
        <w:bidi w:val="1"/>
        <w:ind w:left="1440" w:hanging="360"/>
        <w:jc w:val="left"/>
        <w:rPr>
          <w:rFonts w:ascii="Times New Roman" w:cs="Times New Roman" w:eastAsia="Times New Roman" w:hAnsi="Times New Roman"/>
          <w:color w:val="38761d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أهداف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برنامج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طارل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للمستوى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الأول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: </w:t>
      </w:r>
    </w:p>
    <w:p w:rsidR="00000000" w:rsidDel="00000000" w:rsidP="00000000" w:rsidRDefault="00000000" w:rsidRPr="00000000" w14:paraId="00000035">
      <w:pPr>
        <w:numPr>
          <w:ilvl w:val="0"/>
          <w:numId w:val="23"/>
        </w:numPr>
        <w:bidi w:val="1"/>
        <w:ind w:left="720" w:hanging="36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تقليص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الفوارق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بين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مدخلات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المستوى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الأول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numPr>
          <w:ilvl w:val="0"/>
          <w:numId w:val="23"/>
        </w:numPr>
        <w:bidi w:val="1"/>
        <w:ind w:left="720" w:hanging="36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خلق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بيئة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امنة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لتحبيب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المدرسة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التعلم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numPr>
          <w:ilvl w:val="0"/>
          <w:numId w:val="23"/>
        </w:numPr>
        <w:bidi w:val="1"/>
        <w:ind w:left="720" w:hanging="36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الاستئناس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بأنشطة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التعلم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.</w:t>
      </w:r>
    </w:p>
    <w:p w:rsidR="00000000" w:rsidDel="00000000" w:rsidP="00000000" w:rsidRDefault="00000000" w:rsidRPr="00000000" w14:paraId="00000038">
      <w:pPr>
        <w:numPr>
          <w:ilvl w:val="0"/>
          <w:numId w:val="21"/>
        </w:numPr>
        <w:bidi w:val="1"/>
        <w:ind w:left="1440" w:hanging="360"/>
        <w:jc w:val="left"/>
        <w:rPr>
          <w:rFonts w:ascii="Times New Roman" w:cs="Times New Roman" w:eastAsia="Times New Roman" w:hAnsi="Times New Roman"/>
          <w:color w:val="38761d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مبادئ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أنشطة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طارل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للمستوى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الأول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: </w:t>
      </w:r>
    </w:p>
    <w:p w:rsidR="00000000" w:rsidDel="00000000" w:rsidP="00000000" w:rsidRDefault="00000000" w:rsidRPr="00000000" w14:paraId="00000039">
      <w:pPr>
        <w:numPr>
          <w:ilvl w:val="0"/>
          <w:numId w:val="31"/>
        </w:numPr>
        <w:bidi w:val="1"/>
        <w:ind w:left="720" w:hanging="36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بعد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وقائي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لا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علاجي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numPr>
          <w:ilvl w:val="0"/>
          <w:numId w:val="31"/>
        </w:numPr>
        <w:bidi w:val="1"/>
        <w:ind w:left="720" w:hanging="36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وتيرة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التعلم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خطية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تصاعدية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متدرجة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numPr>
          <w:ilvl w:val="0"/>
          <w:numId w:val="31"/>
        </w:numPr>
        <w:bidi w:val="1"/>
        <w:ind w:left="720" w:hanging="36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رائز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لتتبع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التقدم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لا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للموضعة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31"/>
        </w:numPr>
        <w:bidi w:val="1"/>
        <w:ind w:left="720" w:hanging="36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التركيز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على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الجانب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الوجداني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numPr>
          <w:ilvl w:val="0"/>
          <w:numId w:val="31"/>
        </w:numPr>
        <w:bidi w:val="1"/>
        <w:ind w:left="720" w:hanging="36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البساطة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numPr>
          <w:ilvl w:val="0"/>
          <w:numId w:val="31"/>
        </w:numPr>
        <w:bidi w:val="1"/>
        <w:ind w:left="720" w:hanging="36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التعلم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بالحركة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المناولة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numPr>
          <w:ilvl w:val="0"/>
          <w:numId w:val="31"/>
        </w:numPr>
        <w:bidi w:val="1"/>
        <w:ind w:left="720" w:hanging="36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رائز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فردي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شفوي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في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جلسة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واحدة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</w:p>
    <w:p w:rsidR="00000000" w:rsidDel="00000000" w:rsidP="00000000" w:rsidRDefault="00000000" w:rsidRPr="00000000" w14:paraId="00000040">
      <w:pPr>
        <w:numPr>
          <w:ilvl w:val="0"/>
          <w:numId w:val="28"/>
        </w:numPr>
        <w:bidi w:val="1"/>
        <w:ind w:left="1440" w:hanging="360"/>
        <w:jc w:val="left"/>
        <w:rPr>
          <w:rFonts w:ascii="Times New Roman" w:cs="Times New Roman" w:eastAsia="Times New Roman" w:hAnsi="Times New Roman"/>
          <w:color w:val="38761d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مكونات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الرائز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البدئي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</w:p>
    <w:p w:rsidR="00000000" w:rsidDel="00000000" w:rsidP="00000000" w:rsidRDefault="00000000" w:rsidRPr="00000000" w14:paraId="00000041">
      <w:pPr>
        <w:numPr>
          <w:ilvl w:val="0"/>
          <w:numId w:val="13"/>
        </w:numPr>
        <w:bidi w:val="1"/>
        <w:ind w:left="720" w:hanging="36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8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حروف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بالعربية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وفق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مبدأ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تمثيلية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كل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حرف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numPr>
          <w:ilvl w:val="0"/>
          <w:numId w:val="13"/>
        </w:numPr>
        <w:bidi w:val="1"/>
        <w:ind w:left="720" w:hanging="36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8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حروف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كبيرة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بالفرنسية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numPr>
          <w:ilvl w:val="0"/>
          <w:numId w:val="13"/>
        </w:numPr>
        <w:bidi w:val="1"/>
        <w:ind w:left="720" w:hanging="36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8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أرقام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لا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يتم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عرض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الصفر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او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الارقام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المتشابهة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bidi w:val="1"/>
        <w:ind w:lef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numPr>
          <w:ilvl w:val="0"/>
          <w:numId w:val="30"/>
        </w:numPr>
        <w:bidi w:val="1"/>
        <w:ind w:left="720" w:hanging="360"/>
        <w:jc w:val="left"/>
        <w:rPr>
          <w:rFonts w:ascii="Times New Roman" w:cs="Times New Roman" w:eastAsia="Times New Roman" w:hAnsi="Times New Roman"/>
          <w:b w:val="1"/>
          <w:color w:val="ff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انشطة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طارل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للمستوى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الاول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في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اللغة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العربية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numPr>
          <w:ilvl w:val="0"/>
          <w:numId w:val="5"/>
        </w:numPr>
        <w:bidi w:val="1"/>
        <w:ind w:left="1440" w:hanging="36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هيكلة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حصة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طارل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في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اللغة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العربية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47">
      <w:pPr>
        <w:numPr>
          <w:ilvl w:val="0"/>
          <w:numId w:val="26"/>
        </w:numPr>
        <w:bidi w:val="1"/>
        <w:ind w:left="720" w:hanging="36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طقس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اعتيادي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للبيئة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الآمنة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numPr>
          <w:ilvl w:val="0"/>
          <w:numId w:val="26"/>
        </w:numPr>
        <w:bidi w:val="1"/>
        <w:ind w:left="720" w:hanging="36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نشاط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تنمية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مهارات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الاستماع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والتحدث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الملاحظة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إغناء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المعجم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numPr>
          <w:ilvl w:val="0"/>
          <w:numId w:val="26"/>
        </w:numPr>
        <w:bidi w:val="1"/>
        <w:ind w:left="720" w:hanging="36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أنشطة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ما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قبل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القراءة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مهارات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ما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قبل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القراءة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–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مهارات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التخطيط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numPr>
          <w:ilvl w:val="0"/>
          <w:numId w:val="26"/>
        </w:numPr>
        <w:bidi w:val="1"/>
        <w:ind w:left="720" w:hanging="36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لعبة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اختتام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الحصة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bidi w:val="1"/>
        <w:ind w:left="72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numPr>
          <w:ilvl w:val="0"/>
          <w:numId w:val="30"/>
        </w:numPr>
        <w:bidi w:val="1"/>
        <w:ind w:left="720" w:hanging="360"/>
        <w:jc w:val="left"/>
        <w:rPr>
          <w:rFonts w:ascii="Times New Roman" w:cs="Times New Roman" w:eastAsia="Times New Roman" w:hAnsi="Times New Roman"/>
          <w:b w:val="1"/>
          <w:color w:val="ff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انشطة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طارل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للمستوى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الاول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في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الرياضيات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numPr>
          <w:ilvl w:val="0"/>
          <w:numId w:val="17"/>
        </w:numPr>
        <w:bidi w:val="1"/>
        <w:ind w:left="1440" w:hanging="36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مجالات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أنشطة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طارل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المستوى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الاول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في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1"/>
        </w:rPr>
        <w:t xml:space="preserve">الرياضيات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4E">
      <w:pPr>
        <w:numPr>
          <w:ilvl w:val="0"/>
          <w:numId w:val="29"/>
        </w:numPr>
        <w:bidi w:val="1"/>
        <w:ind w:left="720" w:hanging="36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مقارنة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وتصنيف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الأشياء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والأشكال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عبر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الملاحظة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numPr>
          <w:ilvl w:val="0"/>
          <w:numId w:val="29"/>
        </w:numPr>
        <w:bidi w:val="1"/>
        <w:ind w:left="720" w:hanging="36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تعرف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الأعداد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من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1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الى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9.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numPr>
          <w:ilvl w:val="0"/>
          <w:numId w:val="29"/>
        </w:numPr>
        <w:bidi w:val="1"/>
        <w:ind w:left="720" w:hanging="36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المقارنة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التخمين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numPr>
          <w:ilvl w:val="0"/>
          <w:numId w:val="29"/>
        </w:numPr>
        <w:bidi w:val="1"/>
        <w:ind w:left="720" w:hanging="36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العاب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و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الغاز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لتنمية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التفكير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المنطقي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1"/>
        </w:rPr>
        <w:t xml:space="preserve">.</w:t>
      </w:r>
    </w:p>
    <w:p w:rsidR="00000000" w:rsidDel="00000000" w:rsidP="00000000" w:rsidRDefault="00000000" w:rsidRPr="00000000" w14:paraId="00000052">
      <w:pPr>
        <w:numPr>
          <w:ilvl w:val="0"/>
          <w:numId w:val="29"/>
        </w:numPr>
        <w:bidi w:val="1"/>
        <w:ind w:left="720" w:hanging="360"/>
        <w:jc w:val="left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numPr>
          <w:ilvl w:val="0"/>
          <w:numId w:val="30"/>
        </w:numPr>
        <w:bidi w:val="1"/>
        <w:ind w:left="720" w:hanging="360"/>
        <w:jc w:val="left"/>
        <w:rPr>
          <w:rFonts w:ascii="Times New Roman" w:cs="Times New Roman" w:eastAsia="Times New Roman" w:hAnsi="Times New Roman"/>
          <w:b w:val="1"/>
          <w:color w:val="ff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انشطة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طارل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للمستوى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الاول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في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اللغة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u w:val="single"/>
          <w:rtl w:val="1"/>
        </w:rPr>
        <w:t xml:space="preserve">الفرنسية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54">
      <w:pPr>
        <w:numPr>
          <w:ilvl w:val="0"/>
          <w:numId w:val="1"/>
        </w:numPr>
        <w:ind w:left="1440" w:hanging="36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0"/>
        </w:rPr>
        <w:t xml:space="preserve">Structure d’une séance Tarl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55">
      <w:pPr>
        <w:numPr>
          <w:ilvl w:val="0"/>
          <w:numId w:val="8"/>
        </w:numPr>
        <w:ind w:left="720" w:hanging="36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Rituels: chanson action.</w:t>
      </w:r>
    </w:p>
    <w:p w:rsidR="00000000" w:rsidDel="00000000" w:rsidP="00000000" w:rsidRDefault="00000000" w:rsidRPr="00000000" w14:paraId="00000056">
      <w:pPr>
        <w:numPr>
          <w:ilvl w:val="0"/>
          <w:numId w:val="8"/>
        </w:numPr>
        <w:ind w:left="720" w:hanging="36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Phase de pré-lecture : vocabulaire - pré- lecture /pré-écriture.</w:t>
      </w:r>
    </w:p>
    <w:p w:rsidR="00000000" w:rsidDel="00000000" w:rsidP="00000000" w:rsidRDefault="00000000" w:rsidRPr="00000000" w14:paraId="00000057">
      <w:pPr>
        <w:numPr>
          <w:ilvl w:val="0"/>
          <w:numId w:val="8"/>
        </w:numPr>
        <w:ind w:left="720" w:hanging="360"/>
        <w:jc w:val="left"/>
        <w:rPr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Phase de clôture: jeux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58">
      <w:pPr>
        <w:numPr>
          <w:ilvl w:val="0"/>
          <w:numId w:val="32"/>
        </w:numPr>
        <w:ind w:left="1440" w:hanging="360"/>
        <w:jc w:val="left"/>
        <w:rPr>
          <w:rFonts w:ascii="Times New Roman" w:cs="Times New Roman" w:eastAsia="Times New Roman" w:hAnsi="Times New Roman"/>
          <w:color w:val="38761d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38761d"/>
          <w:sz w:val="24"/>
          <w:szCs w:val="24"/>
          <w:rtl w:val="0"/>
        </w:rPr>
        <w:t xml:space="preserve">Objectif d’une séance Tarl</w:t>
      </w:r>
    </w:p>
    <w:p w:rsidR="00000000" w:rsidDel="00000000" w:rsidP="00000000" w:rsidRDefault="00000000" w:rsidRPr="00000000" w14:paraId="00000059">
      <w:pPr>
        <w:numPr>
          <w:ilvl w:val="0"/>
          <w:numId w:val="18"/>
        </w:numPr>
        <w:ind w:left="720" w:hanging="360"/>
        <w:jc w:val="left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Suivre à l’écoute une comptine</w:t>
      </w:r>
    </w:p>
    <w:p w:rsidR="00000000" w:rsidDel="00000000" w:rsidP="00000000" w:rsidRDefault="00000000" w:rsidRPr="00000000" w14:paraId="0000005A">
      <w:pPr>
        <w:numPr>
          <w:ilvl w:val="0"/>
          <w:numId w:val="18"/>
        </w:numPr>
        <w:ind w:left="720" w:hanging="360"/>
        <w:jc w:val="left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Comprendre et produire les mots de vocabulaire.</w:t>
      </w:r>
    </w:p>
    <w:p w:rsidR="00000000" w:rsidDel="00000000" w:rsidP="00000000" w:rsidRDefault="00000000" w:rsidRPr="00000000" w14:paraId="0000005B">
      <w:pPr>
        <w:numPr>
          <w:ilvl w:val="0"/>
          <w:numId w:val="18"/>
        </w:numPr>
        <w:ind w:left="720" w:hanging="360"/>
        <w:jc w:val="left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Nommer des lettres et les reconnaître en majuscule.</w:t>
      </w:r>
    </w:p>
    <w:p w:rsidR="00000000" w:rsidDel="00000000" w:rsidP="00000000" w:rsidRDefault="00000000" w:rsidRPr="00000000" w14:paraId="0000005C">
      <w:pPr>
        <w:bidi w:val="1"/>
        <w:jc w:val="left"/>
        <w:rPr>
          <w:rFonts w:ascii="Times New Roman" w:cs="Times New Roman" w:eastAsia="Times New Roman" w:hAnsi="Times New Roman"/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bidi w:val="1"/>
        <w:jc w:val="left"/>
        <w:rPr>
          <w:rFonts w:ascii="Times New Roman" w:cs="Times New Roman" w:eastAsia="Times New Roman" w:hAnsi="Times New Roman"/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bidi w:val="1"/>
        <w:jc w:val="left"/>
        <w:rPr>
          <w:rFonts w:ascii="Times New Roman" w:cs="Times New Roman" w:eastAsia="Times New Roman" w:hAnsi="Times New Roman"/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bidi w:val="1"/>
        <w:ind w:lef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1"/>
        </w:rPr>
        <w:t xml:space="preserve">عن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1"/>
        </w:rPr>
        <w:t xml:space="preserve">مقرر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1"/>
        </w:rPr>
        <w:t xml:space="preserve">المجموعة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1"/>
        </w:rPr>
        <w:t xml:space="preserve">الثانية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ind w:left="648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bidi w:val="1"/>
        <w:jc w:val="left"/>
        <w:rPr>
          <w:rFonts w:ascii="Times New Roman" w:cs="Times New Roman" w:eastAsia="Times New Roman" w:hAnsi="Times New Roman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bidi w:val="1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bidi w:val="1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bidi w:val="1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  <w:cols w:equalWidth="0" w:num="1">
        <w:col w:space="0" w:w="936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8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0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8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2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6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7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8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9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0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2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4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r_F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969v149T3x3me2EbbQ5gmpa4uoA==">CgMxLjA4AHIhMS1kcWE0T0tKZXJhVjBZM24yVlIyb0dIbmQwYkZwVkpa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